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4F" w:rsidRPr="00BE07A4" w:rsidRDefault="0051634F" w:rsidP="005163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020/2025,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ABRIL DE 2025.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Pr="0051634F" w:rsidRDefault="00E404B2" w:rsidP="0051634F">
      <w:pPr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634F">
        <w:rPr>
          <w:rFonts w:ascii="Times New Roman" w:hAnsi="Times New Roman" w:cs="Times New Roman"/>
          <w:b/>
          <w:i/>
          <w:sz w:val="24"/>
          <w:szCs w:val="24"/>
        </w:rPr>
        <w:t>Denomina Via Pública Urbana, e dá outras providências.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DC6660" w:rsidRDefault="00E404B2" w:rsidP="0051634F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1634F"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51634F" w:rsidRPr="00DC666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="0051634F" w:rsidRPr="000A0945">
        <w:rPr>
          <w:rFonts w:ascii="Times New Roman" w:hAnsi="Times New Roman" w:cs="Times New Roman"/>
          <w:b/>
          <w:sz w:val="24"/>
          <w:szCs w:val="24"/>
        </w:rPr>
        <w:t>FAÇO SABER</w:t>
      </w:r>
      <w:r w:rsidR="0051634F"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>que a Câmara Municipal de Vereadores aprovou e eu sanciono e promulgo a seguinte Lei: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Pr="0051634F">
        <w:rPr>
          <w:rFonts w:ascii="Times New Roman" w:hAnsi="Times New Roman" w:cs="Times New Roman"/>
          <w:b/>
          <w:sz w:val="24"/>
          <w:szCs w:val="24"/>
        </w:rPr>
        <w:t>Art. 1º</w:t>
      </w:r>
      <w:r w:rsidRPr="00E404B2">
        <w:rPr>
          <w:rFonts w:ascii="Times New Roman" w:hAnsi="Times New Roman" w:cs="Times New Roman"/>
          <w:sz w:val="24"/>
          <w:szCs w:val="24"/>
        </w:rPr>
        <w:t xml:space="preserve"> - Fica denominada de “Rua Geraldo </w:t>
      </w:r>
      <w:proofErr w:type="spellStart"/>
      <w:r w:rsidRPr="00E404B2">
        <w:rPr>
          <w:rFonts w:ascii="Times New Roman" w:hAnsi="Times New Roman" w:cs="Times New Roman"/>
          <w:sz w:val="24"/>
          <w:szCs w:val="24"/>
        </w:rPr>
        <w:t>Dariva</w:t>
      </w:r>
      <w:proofErr w:type="spellEnd"/>
      <w:r w:rsidRPr="00E404B2">
        <w:rPr>
          <w:rFonts w:ascii="Times New Roman" w:hAnsi="Times New Roman" w:cs="Times New Roman"/>
          <w:sz w:val="24"/>
          <w:szCs w:val="24"/>
        </w:rPr>
        <w:t xml:space="preserve">”, a via pública localizada na área urbana do Município, com início na Rua </w:t>
      </w:r>
      <w:r w:rsidR="00AA61A3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AA61A3">
        <w:rPr>
          <w:rFonts w:ascii="Times New Roman" w:hAnsi="Times New Roman" w:cs="Times New Roman"/>
          <w:sz w:val="24"/>
          <w:szCs w:val="24"/>
        </w:rPr>
        <w:t>Tortelli</w:t>
      </w:r>
      <w:proofErr w:type="spellEnd"/>
      <w:r w:rsidRPr="00E404B2">
        <w:rPr>
          <w:rFonts w:ascii="Times New Roman" w:hAnsi="Times New Roman" w:cs="Times New Roman"/>
          <w:sz w:val="24"/>
          <w:szCs w:val="24"/>
        </w:rPr>
        <w:t xml:space="preserve"> se estendendo até o final do perímetro urbano.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ab/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Pr="0051634F">
        <w:rPr>
          <w:rFonts w:ascii="Times New Roman" w:hAnsi="Times New Roman" w:cs="Times New Roman"/>
          <w:b/>
          <w:sz w:val="24"/>
          <w:szCs w:val="24"/>
        </w:rPr>
        <w:t>Art. 2º</w:t>
      </w:r>
      <w:r w:rsidRPr="00E404B2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Pr="0051634F">
        <w:rPr>
          <w:rFonts w:ascii="Times New Roman" w:hAnsi="Times New Roman" w:cs="Times New Roman"/>
          <w:b/>
          <w:sz w:val="24"/>
          <w:szCs w:val="24"/>
        </w:rPr>
        <w:t>Art. 3º</w:t>
      </w:r>
      <w:r w:rsidRPr="00E404B2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5614AF" w:rsidRDefault="00E404B2" w:rsidP="0051634F">
      <w:pPr>
        <w:jc w:val="both"/>
        <w:rPr>
          <w:rFonts w:ascii="Times New Roman" w:hAnsi="Times New Roman" w:cs="Times New Roman"/>
          <w:sz w:val="24"/>
          <w:szCs w:val="24"/>
        </w:rPr>
      </w:pPr>
      <w:r w:rsidRPr="00E404B2">
        <w:rPr>
          <w:rFonts w:ascii="Times New Roman" w:hAnsi="Times New Roman" w:cs="Times New Roman"/>
          <w:sz w:val="24"/>
          <w:szCs w:val="24"/>
        </w:rPr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04B2">
        <w:rPr>
          <w:rFonts w:ascii="Times New Roman" w:hAnsi="Times New Roman" w:cs="Times New Roman"/>
          <w:sz w:val="24"/>
          <w:szCs w:val="24"/>
        </w:rPr>
        <w:tab/>
      </w:r>
      <w:r w:rsidR="0051634F" w:rsidRPr="00DC6660">
        <w:rPr>
          <w:rFonts w:ascii="Times New Roman" w:hAnsi="Times New Roman" w:cs="Times New Roman"/>
          <w:sz w:val="24"/>
          <w:szCs w:val="24"/>
        </w:rPr>
        <w:t xml:space="preserve">Gabinete </w:t>
      </w:r>
      <w:r w:rsidR="0051634F">
        <w:rPr>
          <w:rFonts w:ascii="Times New Roman" w:hAnsi="Times New Roman" w:cs="Times New Roman"/>
          <w:sz w:val="24"/>
          <w:szCs w:val="24"/>
        </w:rPr>
        <w:t>do Prefeito Municipal d</w:t>
      </w:r>
      <w:r w:rsidR="0051634F" w:rsidRPr="00DC6660">
        <w:rPr>
          <w:rFonts w:ascii="Times New Roman" w:hAnsi="Times New Roman" w:cs="Times New Roman"/>
          <w:sz w:val="24"/>
          <w:szCs w:val="24"/>
        </w:rPr>
        <w:t xml:space="preserve">e Ponte Preta, </w:t>
      </w:r>
      <w:r w:rsidR="0051634F" w:rsidRPr="005614AF">
        <w:rPr>
          <w:rFonts w:ascii="Times New Roman" w:hAnsi="Times New Roman" w:cs="Times New Roman"/>
          <w:sz w:val="24"/>
          <w:szCs w:val="24"/>
        </w:rPr>
        <w:t xml:space="preserve">aos </w:t>
      </w:r>
      <w:r w:rsidR="0051634F">
        <w:rPr>
          <w:rFonts w:ascii="Times New Roman" w:hAnsi="Times New Roman" w:cs="Times New Roman"/>
          <w:sz w:val="24"/>
          <w:szCs w:val="24"/>
        </w:rPr>
        <w:t>22</w:t>
      </w:r>
      <w:r w:rsidR="0051634F" w:rsidRPr="005614AF">
        <w:rPr>
          <w:rFonts w:ascii="Times New Roman" w:hAnsi="Times New Roman" w:cs="Times New Roman"/>
          <w:sz w:val="24"/>
          <w:szCs w:val="24"/>
        </w:rPr>
        <w:t xml:space="preserve"> dias do mês de abril do ano </w:t>
      </w:r>
      <w:r w:rsidR="0051634F">
        <w:rPr>
          <w:rFonts w:ascii="Times New Roman" w:hAnsi="Times New Roman" w:cs="Times New Roman"/>
          <w:sz w:val="24"/>
          <w:szCs w:val="24"/>
        </w:rPr>
        <w:t xml:space="preserve">de </w:t>
      </w:r>
      <w:r w:rsidR="0051634F" w:rsidRPr="005614AF">
        <w:rPr>
          <w:rFonts w:ascii="Times New Roman" w:hAnsi="Times New Roman" w:cs="Times New Roman"/>
          <w:sz w:val="24"/>
          <w:szCs w:val="24"/>
        </w:rPr>
        <w:t>2025.</w:t>
      </w:r>
    </w:p>
    <w:p w:rsidR="00E404B2" w:rsidRDefault="00E404B2" w:rsidP="00516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E404B2" w:rsidRDefault="0051634F" w:rsidP="00516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C70C83" w:rsidRDefault="0051634F" w:rsidP="0051634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51634F" w:rsidRDefault="0051634F" w:rsidP="0051634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E404B2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Pr="007B3C9C" w:rsidRDefault="0051634F" w:rsidP="00516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51634F" w:rsidRPr="00BE3884" w:rsidRDefault="0051634F" w:rsidP="005163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:rsidR="0051634F" w:rsidRPr="007B3C9C" w:rsidRDefault="0051634F" w:rsidP="00516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51634F" w:rsidRDefault="0051634F" w:rsidP="005163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Default="0051634F" w:rsidP="0051634F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020/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Pr="00E404B2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B2" w:rsidRPr="00E404B2">
        <w:rPr>
          <w:rFonts w:ascii="Times New Roman" w:hAnsi="Times New Roman" w:cs="Times New Roman"/>
          <w:sz w:val="24"/>
          <w:szCs w:val="24"/>
        </w:rPr>
        <w:t>O presente projeto de lei tem por objetivo dar denominação a via pública urbana.</w:t>
      </w:r>
    </w:p>
    <w:p w:rsidR="00E404B2" w:rsidRPr="00E404B2" w:rsidRDefault="0051634F" w:rsidP="00516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B2" w:rsidRPr="00E404B2">
        <w:rPr>
          <w:rFonts w:ascii="Times New Roman" w:hAnsi="Times New Roman" w:cs="Times New Roman"/>
          <w:sz w:val="24"/>
          <w:szCs w:val="24"/>
        </w:rPr>
        <w:t xml:space="preserve">A via pública que se busca denominar é aquela, atualmente </w:t>
      </w:r>
      <w:r w:rsidR="00E404B2" w:rsidRPr="005141D4">
        <w:rPr>
          <w:rFonts w:ascii="Times New Roman" w:hAnsi="Times New Roman" w:cs="Times New Roman"/>
          <w:sz w:val="24"/>
          <w:szCs w:val="24"/>
        </w:rPr>
        <w:t>sem denominação</w:t>
      </w:r>
      <w:r w:rsidR="00E404B2" w:rsidRPr="00E404B2">
        <w:rPr>
          <w:rFonts w:ascii="Times New Roman" w:hAnsi="Times New Roman" w:cs="Times New Roman"/>
          <w:sz w:val="24"/>
          <w:szCs w:val="24"/>
        </w:rPr>
        <w:t xml:space="preserve">, localizada na saída para </w:t>
      </w:r>
      <w:r w:rsidR="00AA61A3">
        <w:rPr>
          <w:rFonts w:ascii="Times New Roman" w:hAnsi="Times New Roman" w:cs="Times New Roman"/>
          <w:sz w:val="24"/>
          <w:szCs w:val="24"/>
        </w:rPr>
        <w:t>a Linha Quatro</w:t>
      </w:r>
      <w:r w:rsidR="00E404B2" w:rsidRPr="00E404B2">
        <w:rPr>
          <w:rFonts w:ascii="Times New Roman" w:hAnsi="Times New Roman" w:cs="Times New Roman"/>
          <w:sz w:val="24"/>
          <w:szCs w:val="24"/>
        </w:rPr>
        <w:t xml:space="preserve"> e com início na Rua </w:t>
      </w:r>
      <w:r w:rsidR="00AA61A3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="00AA61A3">
        <w:rPr>
          <w:rFonts w:ascii="Times New Roman" w:hAnsi="Times New Roman" w:cs="Times New Roman"/>
          <w:sz w:val="24"/>
          <w:szCs w:val="24"/>
        </w:rPr>
        <w:t>Tortelli</w:t>
      </w:r>
      <w:proofErr w:type="spellEnd"/>
      <w:r w:rsidR="00E404B2" w:rsidRPr="00E404B2">
        <w:rPr>
          <w:rFonts w:ascii="Times New Roman" w:hAnsi="Times New Roman" w:cs="Times New Roman"/>
          <w:sz w:val="24"/>
          <w:szCs w:val="24"/>
        </w:rPr>
        <w:t xml:space="preserve"> se estendendo até o final do perímetro urbano, conforme croqui anexo. </w:t>
      </w:r>
    </w:p>
    <w:p w:rsidR="00E404B2" w:rsidRPr="00E404B2" w:rsidRDefault="0051634F" w:rsidP="00516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B2" w:rsidRPr="00E404B2">
        <w:rPr>
          <w:rFonts w:ascii="Times New Roman" w:hAnsi="Times New Roman" w:cs="Times New Roman"/>
          <w:sz w:val="24"/>
          <w:szCs w:val="24"/>
        </w:rPr>
        <w:t xml:space="preserve">A denominação que se busca dar é de Rua Geraldo </w:t>
      </w:r>
      <w:proofErr w:type="spellStart"/>
      <w:r w:rsidR="00E404B2" w:rsidRPr="00E404B2">
        <w:rPr>
          <w:rFonts w:ascii="Times New Roman" w:hAnsi="Times New Roman" w:cs="Times New Roman"/>
          <w:sz w:val="24"/>
          <w:szCs w:val="24"/>
        </w:rPr>
        <w:t>Dariva</w:t>
      </w:r>
      <w:proofErr w:type="spellEnd"/>
      <w:r w:rsidR="00E404B2" w:rsidRPr="00E404B2">
        <w:rPr>
          <w:rFonts w:ascii="Times New Roman" w:hAnsi="Times New Roman" w:cs="Times New Roman"/>
          <w:sz w:val="24"/>
          <w:szCs w:val="24"/>
        </w:rPr>
        <w:t xml:space="preserve">, pessoa conhecida na comunidade, uns dos pioneiros de Ponte Preta, chegando no </w:t>
      </w:r>
      <w:r w:rsidR="00AA61A3">
        <w:rPr>
          <w:rFonts w:ascii="Times New Roman" w:hAnsi="Times New Roman" w:cs="Times New Roman"/>
          <w:sz w:val="24"/>
          <w:szCs w:val="24"/>
        </w:rPr>
        <w:t>M</w:t>
      </w:r>
      <w:r w:rsidR="00E404B2" w:rsidRPr="00E404B2">
        <w:rPr>
          <w:rFonts w:ascii="Times New Roman" w:hAnsi="Times New Roman" w:cs="Times New Roman"/>
          <w:sz w:val="24"/>
          <w:szCs w:val="24"/>
        </w:rPr>
        <w:t>unicípio no ano de 1930, onde fixou residência e constituiu família, agricultor de profissão e era o proprietário do imóvel onde se situa a rua que se busca denominar, se tratando de uma justa homenagem a este munícipe que viveu aqui e criou vínculos com nossa comunidade.</w:t>
      </w:r>
    </w:p>
    <w:p w:rsidR="00E404B2" w:rsidRPr="00E404B2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B2" w:rsidRPr="00E404B2">
        <w:rPr>
          <w:rFonts w:ascii="Times New Roman" w:hAnsi="Times New Roman" w:cs="Times New Roman"/>
          <w:sz w:val="24"/>
          <w:szCs w:val="24"/>
        </w:rPr>
        <w:t>Temos que o presente projeto contempla o interesse público local.</w:t>
      </w:r>
    </w:p>
    <w:p w:rsidR="00E404B2" w:rsidRPr="00E404B2" w:rsidRDefault="00E404B2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B2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04B2" w:rsidRPr="00E404B2">
        <w:rPr>
          <w:rFonts w:ascii="Times New Roman" w:hAnsi="Times New Roman" w:cs="Times New Roman"/>
          <w:sz w:val="24"/>
          <w:szCs w:val="24"/>
        </w:rPr>
        <w:t>Assim é que submetemos o presente a apreciação dos Nobres Vereadores.</w:t>
      </w:r>
    </w:p>
    <w:p w:rsidR="0051634F" w:rsidRDefault="0051634F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4F" w:rsidRDefault="0051634F" w:rsidP="005163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34F" w:rsidRPr="009148D8" w:rsidRDefault="0051634F" w:rsidP="0051634F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:rsidR="0051634F" w:rsidRPr="0097255E" w:rsidRDefault="0051634F" w:rsidP="00516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:rsidR="0051634F" w:rsidRPr="00E404B2" w:rsidRDefault="0051634F" w:rsidP="005163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A2D" w:rsidRPr="00E404B2" w:rsidRDefault="00131A2D" w:rsidP="00E40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A2D" w:rsidRPr="00E404B2" w:rsidSect="0051634F">
      <w:pgSz w:w="11906" w:h="16838"/>
      <w:pgMar w:top="212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B2"/>
    <w:rsid w:val="00131A2D"/>
    <w:rsid w:val="005141D4"/>
    <w:rsid w:val="0051634F"/>
    <w:rsid w:val="00685B6D"/>
    <w:rsid w:val="00AA61A3"/>
    <w:rsid w:val="00E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1634F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34F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1634F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34F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2025-04-17T17:30:00Z</cp:lastPrinted>
  <dcterms:created xsi:type="dcterms:W3CDTF">2025-04-28T11:12:00Z</dcterms:created>
  <dcterms:modified xsi:type="dcterms:W3CDTF">2025-04-28T11:12:00Z</dcterms:modified>
</cp:coreProperties>
</file>